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AAB" w:rsidRPr="00231889" w:rsidRDefault="00D11AAB" w:rsidP="00D11AAB">
      <w:pPr>
        <w:pBdr>
          <w:bottom w:val="single" w:sz="4" w:space="1" w:color="auto"/>
        </w:pBdr>
        <w:spacing w:before="200" w:after="120" w:line="360" w:lineRule="auto"/>
        <w:jc w:val="center"/>
        <w:rPr>
          <w:lang w:val="ru-RU"/>
        </w:rPr>
      </w:pPr>
      <w:r w:rsidRPr="00E75AAD">
        <w:rPr>
          <w:b/>
        </w:rPr>
        <w:t>МИНИСТЕРСТВО НА РЕГИОНАЛНОТО РАЗВИТИЕ И БЛАГОУСТРОЙСТВОТО</w:t>
      </w:r>
    </w:p>
    <w:p w:rsidR="00D11AAB" w:rsidRDefault="00D11AAB" w:rsidP="00A572BF">
      <w:pPr>
        <w:spacing w:before="240" w:line="360" w:lineRule="auto"/>
        <w:jc w:val="center"/>
        <w:rPr>
          <w:b/>
        </w:rPr>
      </w:pPr>
      <w:r w:rsidRPr="00E75AAD">
        <w:rPr>
          <w:b/>
        </w:rPr>
        <w:t>М</w:t>
      </w:r>
      <w:r>
        <w:rPr>
          <w:b/>
        </w:rPr>
        <w:t xml:space="preserve"> </w:t>
      </w:r>
      <w:r w:rsidRPr="00E75AAD">
        <w:rPr>
          <w:b/>
        </w:rPr>
        <w:t>О</w:t>
      </w:r>
      <w:r>
        <w:rPr>
          <w:b/>
        </w:rPr>
        <w:t xml:space="preserve"> </w:t>
      </w:r>
      <w:r w:rsidRPr="00E75AAD">
        <w:rPr>
          <w:b/>
        </w:rPr>
        <w:t>Т</w:t>
      </w:r>
      <w:r>
        <w:rPr>
          <w:b/>
        </w:rPr>
        <w:t xml:space="preserve"> </w:t>
      </w:r>
      <w:r w:rsidRPr="00E75AAD">
        <w:rPr>
          <w:b/>
        </w:rPr>
        <w:t>И</w:t>
      </w:r>
      <w:r>
        <w:rPr>
          <w:b/>
        </w:rPr>
        <w:t xml:space="preserve"> </w:t>
      </w:r>
      <w:r w:rsidRPr="00E75AAD">
        <w:rPr>
          <w:b/>
        </w:rPr>
        <w:t>В</w:t>
      </w:r>
      <w:r>
        <w:rPr>
          <w:b/>
        </w:rPr>
        <w:t xml:space="preserve"> </w:t>
      </w:r>
      <w:r w:rsidRPr="00E75AAD">
        <w:rPr>
          <w:b/>
        </w:rPr>
        <w:t>И</w:t>
      </w:r>
    </w:p>
    <w:p w:rsidR="00D11AAB" w:rsidRDefault="00D11AAB" w:rsidP="00D11AAB">
      <w:pPr>
        <w:spacing w:before="240" w:after="120" w:line="360" w:lineRule="auto"/>
        <w:jc w:val="center"/>
        <w:rPr>
          <w:b/>
        </w:rPr>
      </w:pPr>
      <w:r>
        <w:rPr>
          <w:b/>
        </w:rPr>
        <w:t xml:space="preserve">към проект на </w:t>
      </w:r>
      <w:r w:rsidRPr="00E75AAD">
        <w:rPr>
          <w:b/>
        </w:rPr>
        <w:t xml:space="preserve">Наредба за </w:t>
      </w:r>
      <w:r>
        <w:rPr>
          <w:b/>
        </w:rPr>
        <w:t>отмяна</w:t>
      </w:r>
      <w:r w:rsidRPr="00E75AAD">
        <w:rPr>
          <w:b/>
        </w:rPr>
        <w:t xml:space="preserve"> на </w:t>
      </w:r>
      <w:r w:rsidRPr="001A7D2B">
        <w:rPr>
          <w:b/>
        </w:rPr>
        <w:t xml:space="preserve">Наредба № РД-02-20-14 от 2011 г. за обхвата и съдържанието на оценката на въздействието върху пътната безопасност и на одита за пътна безопасност, условията и реда за извършването им и за придобиване и признаване на професионална квалификация „одитор по пътна безопасност“ </w:t>
      </w:r>
    </w:p>
    <w:p w:rsidR="00D11AAB" w:rsidRDefault="00D11AAB" w:rsidP="00D11AAB">
      <w:pPr>
        <w:spacing w:after="120" w:line="360" w:lineRule="auto"/>
        <w:jc w:val="center"/>
      </w:pPr>
      <w:r w:rsidRPr="001A7D2B">
        <w:t>(</w:t>
      </w:r>
      <w:proofErr w:type="spellStart"/>
      <w:r w:rsidRPr="001A7D2B">
        <w:t>обн</w:t>
      </w:r>
      <w:proofErr w:type="spellEnd"/>
      <w:r w:rsidRPr="001A7D2B">
        <w:t>., ДВ, бр. 78 от 2011 г.; изм. и доп., бр. 9 от 2017 г.)</w:t>
      </w:r>
      <w:r>
        <w:t xml:space="preserve"> </w:t>
      </w:r>
    </w:p>
    <w:p w:rsidR="00D11AAB" w:rsidRPr="00E75AAD" w:rsidRDefault="00D11AAB" w:rsidP="00D11AAB">
      <w:pPr>
        <w:spacing w:line="360" w:lineRule="auto"/>
        <w:jc w:val="center"/>
        <w:rPr>
          <w:b/>
        </w:rPr>
      </w:pPr>
    </w:p>
    <w:p w:rsidR="00D11AAB" w:rsidRPr="00E75AAD" w:rsidRDefault="00D11AAB" w:rsidP="00D11AAB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b/>
          <w:lang w:eastAsia="en-US"/>
        </w:rPr>
      </w:pPr>
      <w:r w:rsidRPr="00E75AAD">
        <w:rPr>
          <w:b/>
          <w:lang w:eastAsia="en-US"/>
        </w:rPr>
        <w:t>Причини, които налагат приемането на нормативния акт</w:t>
      </w:r>
    </w:p>
    <w:p w:rsidR="00D11AAB" w:rsidRDefault="00D11AAB" w:rsidP="00D11AAB">
      <w:pPr>
        <w:autoSpaceDE w:val="0"/>
        <w:autoSpaceDN w:val="0"/>
        <w:adjustRightInd w:val="0"/>
        <w:spacing w:after="120" w:line="360" w:lineRule="auto"/>
        <w:ind w:firstLine="709"/>
        <w:jc w:val="both"/>
      </w:pPr>
      <w:r w:rsidRPr="00745A18">
        <w:t xml:space="preserve">Наредба № РД-02-20-14 от 2011 г. за обхвата и съдържанието на оценката на въздействието върху пътната безопасност и на одита за пътна безопасност, условията и реда за извършването им и за придобиване и признаване на професионална квалификация </w:t>
      </w:r>
      <w:r>
        <w:t>„</w:t>
      </w:r>
      <w:r w:rsidRPr="00745A18">
        <w:t>одитор по пътна безопасност</w:t>
      </w:r>
      <w:r>
        <w:t>“</w:t>
      </w:r>
      <w:r w:rsidRPr="00745A18">
        <w:t xml:space="preserve"> (</w:t>
      </w:r>
      <w:proofErr w:type="spellStart"/>
      <w:r w:rsidRPr="00745A18">
        <w:t>обн</w:t>
      </w:r>
      <w:proofErr w:type="spellEnd"/>
      <w:r w:rsidRPr="00745A18">
        <w:t>., ДВ, бр. 78 от 2011 г.; изм. и доп., бр. 9 от 2017 г.) (Наредба № РД-02-20-14 от 2011 г.)</w:t>
      </w:r>
      <w:r w:rsidRPr="00101595">
        <w:t xml:space="preserve"> </w:t>
      </w:r>
      <w:r w:rsidRPr="00FC7A90">
        <w:t>е издадена на основание</w:t>
      </w:r>
      <w:r w:rsidRPr="00101595">
        <w:t xml:space="preserve"> </w:t>
      </w:r>
      <w:r w:rsidRPr="00745A18">
        <w:t>чл. 36д, ал. 3 и 4</w:t>
      </w:r>
      <w:r w:rsidRPr="00101595">
        <w:t xml:space="preserve"> от Закона за пътищата (ЗП) от министъра на регионалното развитие и благоустройството</w:t>
      </w:r>
      <w:r>
        <w:t>, съгласувано с министъра на транспорта и информационните технологии и съобщенията и министъра на вътрешните работи.</w:t>
      </w:r>
    </w:p>
    <w:p w:rsidR="00D11AAB" w:rsidRDefault="00D11AAB" w:rsidP="00D11AAB">
      <w:pPr>
        <w:autoSpaceDE w:val="0"/>
        <w:autoSpaceDN w:val="0"/>
        <w:adjustRightInd w:val="0"/>
        <w:spacing w:after="120" w:line="360" w:lineRule="auto"/>
        <w:ind w:firstLine="709"/>
        <w:jc w:val="both"/>
      </w:pPr>
      <w:r>
        <w:t xml:space="preserve">Съгласно </w:t>
      </w:r>
      <w:r w:rsidRPr="00760634">
        <w:t>чл. 36д, ал. 3</w:t>
      </w:r>
      <w:r>
        <w:t xml:space="preserve"> от ЗП </w:t>
      </w:r>
      <w:r w:rsidRPr="00745A18">
        <w:t xml:space="preserve">(ДВ, бр. </w:t>
      </w:r>
      <w:r>
        <w:t>39</w:t>
      </w:r>
      <w:r w:rsidRPr="00745A18">
        <w:t xml:space="preserve"> от 201</w:t>
      </w:r>
      <w:r>
        <w:t>1</w:t>
      </w:r>
      <w:r w:rsidRPr="00745A18">
        <w:t xml:space="preserve"> г.)</w:t>
      </w:r>
      <w:r w:rsidRPr="00760634">
        <w:t xml:space="preserve"> </w:t>
      </w:r>
      <w:r>
        <w:t>о</w:t>
      </w:r>
      <w:r w:rsidRPr="00BE4C73">
        <w:t>диторите по пътна безопасност преминават периодични курсове за допълнително обучение при условия и по ред, определени с наредба на министъра на регионалното развитие и благоустройството, съгласувана с министъра на транспорта, информационните технологии и съобщенията и с министъра на вътрешните работи</w:t>
      </w:r>
      <w:r>
        <w:t>. С § 12 от ЗИД на ЗП (ДВ, бр. 23 от 2021 г.) чл. 36д, ал. 3 е изменен, като законова делегация за</w:t>
      </w:r>
      <w:r w:rsidR="00974AB1">
        <w:t xml:space="preserve"> </w:t>
      </w:r>
      <w:r w:rsidRPr="002872EB">
        <w:t xml:space="preserve">издаване на подзаконов нормативен акт не е предвидена. </w:t>
      </w:r>
    </w:p>
    <w:p w:rsidR="00D11AAB" w:rsidRDefault="00D11AAB" w:rsidP="00D11AAB">
      <w:pPr>
        <w:autoSpaceDE w:val="0"/>
        <w:autoSpaceDN w:val="0"/>
        <w:adjustRightInd w:val="0"/>
        <w:spacing w:after="120" w:line="360" w:lineRule="auto"/>
        <w:ind w:firstLine="709"/>
        <w:jc w:val="both"/>
      </w:pPr>
      <w:r>
        <w:t xml:space="preserve">Съгласно </w:t>
      </w:r>
      <w:r w:rsidRPr="00760634">
        <w:t xml:space="preserve">чл. 36д, ал. </w:t>
      </w:r>
      <w:r>
        <w:t xml:space="preserve">4 от ЗП </w:t>
      </w:r>
      <w:r w:rsidRPr="00745A18">
        <w:t xml:space="preserve">(ДВ, бр. </w:t>
      </w:r>
      <w:r>
        <w:t>39</w:t>
      </w:r>
      <w:r w:rsidRPr="00745A18">
        <w:t xml:space="preserve"> от 201</w:t>
      </w:r>
      <w:r>
        <w:t>1</w:t>
      </w:r>
      <w:r w:rsidRPr="00745A18">
        <w:t xml:space="preserve"> г.)</w:t>
      </w:r>
      <w:r w:rsidRPr="00373B55">
        <w:t xml:space="preserve"> </w:t>
      </w:r>
      <w:r>
        <w:t>о</w:t>
      </w:r>
      <w:r w:rsidRPr="00BE4C73">
        <w:t xml:space="preserve">бхватът и съдържанието на оценката на въздействието върху пътната безопасност и на одита за пътна безопасност, условията и редът за извършването им и за придобиване и признаване на професионалната квалификация на одиторите за пътна </w:t>
      </w:r>
      <w:r w:rsidRPr="00377681">
        <w:t xml:space="preserve">безопасност се определят с наредбата по </w:t>
      </w:r>
      <w:r w:rsidRPr="007E4F0D">
        <w:t xml:space="preserve">чл. 36д, ал. </w:t>
      </w:r>
      <w:r>
        <w:t>3</w:t>
      </w:r>
      <w:r w:rsidRPr="007E4F0D">
        <w:t xml:space="preserve"> от ЗП</w:t>
      </w:r>
      <w:r>
        <w:t xml:space="preserve"> </w:t>
      </w:r>
      <w:r w:rsidRPr="00745A18">
        <w:t>(Наредба № РД-02-20-14 от 2011 г.)</w:t>
      </w:r>
      <w:r w:rsidRPr="00377681">
        <w:t>.</w:t>
      </w:r>
      <w:r>
        <w:t xml:space="preserve"> С § 12 на ЗИД на ЗП (ДВ, бр. 23 от 2021 г.)</w:t>
      </w:r>
      <w:r w:rsidRPr="00764D12">
        <w:t xml:space="preserve"> </w:t>
      </w:r>
      <w:r>
        <w:t>чл. 36д, ал. 4 придобива нова редакция, предвиждаща</w:t>
      </w:r>
      <w:r w:rsidRPr="00764D12">
        <w:t xml:space="preserve"> </w:t>
      </w:r>
      <w:r>
        <w:t>условията и редът за придобиване на професионална квалификация „одитор по пътна безопасност“ и за преминаване на периодични курсове за допълнително обучение се определят с наредбата по чл. 36б, ал. 9 от ЗП.</w:t>
      </w:r>
    </w:p>
    <w:p w:rsidR="00D11AAB" w:rsidRDefault="00D11AAB" w:rsidP="00D11AAB">
      <w:pPr>
        <w:autoSpaceDE w:val="0"/>
        <w:autoSpaceDN w:val="0"/>
        <w:adjustRightInd w:val="0"/>
        <w:spacing w:after="120" w:line="360" w:lineRule="auto"/>
        <w:ind w:firstLine="709"/>
        <w:jc w:val="both"/>
      </w:pPr>
      <w:r>
        <w:lastRenderedPageBreak/>
        <w:t>С Постановление № 125 на Министерския съвет от 16 юни 2022 г.,</w:t>
      </w:r>
      <w:r w:rsidRPr="00764D12">
        <w:t xml:space="preserve"> </w:t>
      </w:r>
      <w:r>
        <w:t xml:space="preserve">на основание чл. 36б, ал. 9 от ЗП е приета Наредба за процедурите за управление на безопасността на пътната инфраструктура (ДВ, бр. 46 от 2022 г., в сила от 21.06.2022 г.). С оглед разпоредбата на § 29 от ПЗР към ЗИД на ЗП </w:t>
      </w:r>
      <w:r w:rsidRPr="00745A18">
        <w:t>Наредба № РД-02-20-14 от 2011 г.</w:t>
      </w:r>
      <w:r>
        <w:t xml:space="preserve"> не следва да се прилага след </w:t>
      </w:r>
      <w:r w:rsidRPr="00DD1740">
        <w:t xml:space="preserve">влизане в сила на </w:t>
      </w:r>
      <w:r>
        <w:t>Наредба за процедурите за управление на безопасността на пътната инфраструктура (21.06.2022 г.).</w:t>
      </w:r>
    </w:p>
    <w:p w:rsidR="00D11AAB" w:rsidRDefault="00D11AAB" w:rsidP="00D11AAB">
      <w:pPr>
        <w:autoSpaceDE w:val="0"/>
        <w:autoSpaceDN w:val="0"/>
        <w:adjustRightInd w:val="0"/>
        <w:spacing w:after="120" w:line="360" w:lineRule="auto"/>
        <w:ind w:firstLine="709"/>
        <w:jc w:val="both"/>
      </w:pPr>
      <w:r>
        <w:t xml:space="preserve">Съгласно разпоредбата на чл. 13, ал. 1 от </w:t>
      </w:r>
      <w:r w:rsidR="00231889" w:rsidRPr="00231889">
        <w:t xml:space="preserve">Закона за нормативните актове </w:t>
      </w:r>
      <w:r w:rsidRPr="00513415">
        <w:t>(ЗНА)</w:t>
      </w:r>
      <w:r>
        <w:t xml:space="preserve"> актът по прилагане на закон губи изцяло или отчасти сила едновременно с пълното или частичното отменяване на закона съобразно обсега на отменяването. </w:t>
      </w:r>
    </w:p>
    <w:p w:rsidR="00D11AAB" w:rsidRDefault="00D11AAB" w:rsidP="00D11AAB">
      <w:pPr>
        <w:autoSpaceDE w:val="0"/>
        <w:autoSpaceDN w:val="0"/>
        <w:adjustRightInd w:val="0"/>
        <w:spacing w:after="120" w:line="360" w:lineRule="auto"/>
        <w:ind w:firstLine="709"/>
        <w:jc w:val="both"/>
      </w:pPr>
      <w:r w:rsidRPr="00513415">
        <w:t>Наредба № РД-02-20-14 от 2011 г. следва да бъде изрично отменена от орган</w:t>
      </w:r>
      <w:r>
        <w:t>а</w:t>
      </w:r>
      <w:r w:rsidRPr="00513415">
        <w:t>, ко</w:t>
      </w:r>
      <w:r>
        <w:t>й</w:t>
      </w:r>
      <w:r w:rsidRPr="00513415">
        <w:t xml:space="preserve">то я </w:t>
      </w:r>
      <w:r>
        <w:t xml:space="preserve">е </w:t>
      </w:r>
      <w:r w:rsidRPr="00513415">
        <w:t>издал</w:t>
      </w:r>
      <w:r>
        <w:t xml:space="preserve"> </w:t>
      </w:r>
      <w:r w:rsidRPr="00231889">
        <w:rPr>
          <w:lang w:val="ru-RU"/>
        </w:rPr>
        <w:t>(</w:t>
      </w:r>
      <w:r w:rsidRPr="00376333">
        <w:t>министъра на регионалното развитие и благоустройств</w:t>
      </w:r>
      <w:bookmarkStart w:id="0" w:name="_GoBack"/>
      <w:bookmarkEnd w:id="0"/>
      <w:r w:rsidRPr="00376333">
        <w:t>ото</w:t>
      </w:r>
      <w:r>
        <w:t>, съгласувано с министъра на транспорта и съобщенията и министъра на вътрешните работи</w:t>
      </w:r>
      <w:r w:rsidRPr="00231889">
        <w:rPr>
          <w:lang w:val="ru-RU"/>
        </w:rPr>
        <w:t>)</w:t>
      </w:r>
      <w:r w:rsidRPr="00513415">
        <w:t xml:space="preserve">, с оглед избягване на противоречиво тълкуване и прилагане на подзаконовата нормативна уредба по реда на ЗП, поради наличието на два нормативни акта, които уреждат обществени отношения от една и съща област на нормативната уредба. Съгласно чл. 10, ал. 1 от ЗНА обществени отношения от една и съща област се уреждат с един, а не с няколко нормативни актове от същата степен, което налага Наредба № РД-02-20-14 от 2011 г. да бъде </w:t>
      </w:r>
      <w:r>
        <w:t>изрично</w:t>
      </w:r>
      <w:r w:rsidRPr="00513415">
        <w:t xml:space="preserve"> отменена от </w:t>
      </w:r>
      <w:r w:rsidRPr="00376333">
        <w:t>министъра на регионалното развитие и благоустройството</w:t>
      </w:r>
      <w:r>
        <w:t>, съгласувано с министъра на транспорта и съобщенията и министъра на вътрешните работи</w:t>
      </w:r>
      <w:r w:rsidRPr="00513415">
        <w:t>.</w:t>
      </w:r>
    </w:p>
    <w:p w:rsidR="00D11AAB" w:rsidRPr="00E75AAD" w:rsidRDefault="00D11AAB" w:rsidP="00D11AAB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b/>
          <w:lang w:eastAsia="en-US"/>
        </w:rPr>
      </w:pPr>
      <w:r w:rsidRPr="00E75AAD">
        <w:rPr>
          <w:b/>
          <w:lang w:eastAsia="en-US"/>
        </w:rPr>
        <w:t>Цели, които се поставят с приемането на нормативния акт</w:t>
      </w:r>
    </w:p>
    <w:p w:rsidR="00D11AAB" w:rsidRPr="006C3375" w:rsidRDefault="00D11AAB" w:rsidP="00D11AAB">
      <w:pPr>
        <w:autoSpaceDE w:val="0"/>
        <w:autoSpaceDN w:val="0"/>
        <w:adjustRightInd w:val="0"/>
        <w:spacing w:after="120" w:line="360" w:lineRule="auto"/>
        <w:ind w:firstLine="709"/>
        <w:jc w:val="both"/>
      </w:pPr>
      <w:r w:rsidRPr="006C3375">
        <w:t xml:space="preserve">С отмяната на Наредба № РД-02-20-14 от 2011 г. </w:t>
      </w:r>
      <w:r w:rsidRPr="00C325AA">
        <w:t xml:space="preserve">за обхвата и съдържанието на оценката на въздействието върху пътната безопасност и на одита за пътна безопасност, условията и реда за извършването им и за придобиване и признаване на професионална квалификация „одитор по пътна безопасност“ </w:t>
      </w:r>
      <w:r w:rsidRPr="006C3375">
        <w:t xml:space="preserve">се цели избягване на противоречиво тълкуване </w:t>
      </w:r>
      <w:r w:rsidRPr="00513415">
        <w:t xml:space="preserve">и прилагане на </w:t>
      </w:r>
      <w:r w:rsidRPr="006C3375">
        <w:t>подзаконовата нормативна уредба по реда на ЗП.</w:t>
      </w:r>
    </w:p>
    <w:p w:rsidR="00D11AAB" w:rsidRPr="00E75AAD" w:rsidRDefault="00D11AAB" w:rsidP="00D11AAB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b/>
          <w:lang w:eastAsia="en-US"/>
        </w:rPr>
      </w:pPr>
      <w:r w:rsidRPr="00E75AAD">
        <w:rPr>
          <w:b/>
          <w:lang w:eastAsia="en-US"/>
        </w:rPr>
        <w:t>Финансови и други средства, необходими за прилагането на нормативния акт</w:t>
      </w:r>
    </w:p>
    <w:p w:rsidR="00D11AAB" w:rsidRPr="00C325AA" w:rsidRDefault="00D11AAB" w:rsidP="00D11AAB">
      <w:pPr>
        <w:autoSpaceDE w:val="0"/>
        <w:autoSpaceDN w:val="0"/>
        <w:adjustRightInd w:val="0"/>
        <w:spacing w:after="120" w:line="360" w:lineRule="auto"/>
        <w:ind w:firstLine="709"/>
        <w:jc w:val="both"/>
      </w:pPr>
      <w:r w:rsidRPr="00C325AA">
        <w:t xml:space="preserve">За приемането на проекта на Наредба за </w:t>
      </w:r>
      <w:r>
        <w:t>отмяна</w:t>
      </w:r>
      <w:r w:rsidRPr="00C325AA">
        <w:t xml:space="preserve"> на Наредба № РД-02-20-</w:t>
      </w:r>
      <w:r>
        <w:t>14</w:t>
      </w:r>
      <w:r w:rsidRPr="00C325AA">
        <w:t xml:space="preserve"> от 201</w:t>
      </w:r>
      <w:r>
        <w:t>1</w:t>
      </w:r>
      <w:r w:rsidRPr="00C325AA">
        <w:t xml:space="preserve"> г. за обхвата и съдържанието на оценката на въздействието върху пътната безопасност и на одита за пътна безопасност, условията и реда за извършването им и за придобиване и признаване на професионална квалификация „одитор по пътна безопасност“ не са необходими финансови и други средства. Издаването на наредбата не предполага въздействие върху държавния бюджет.</w:t>
      </w:r>
    </w:p>
    <w:p w:rsidR="00D11AAB" w:rsidRPr="00E75AAD" w:rsidRDefault="00D11AAB" w:rsidP="00D11AAB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b/>
        </w:rPr>
      </w:pPr>
      <w:r w:rsidRPr="00E75AAD">
        <w:rPr>
          <w:b/>
        </w:rPr>
        <w:t xml:space="preserve">Очаквани резултати от прилагането на нормативния акт </w:t>
      </w:r>
    </w:p>
    <w:p w:rsidR="00D11AAB" w:rsidRPr="00745A18" w:rsidRDefault="00D11AAB" w:rsidP="00D11AAB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color w:val="7030A0"/>
        </w:rPr>
      </w:pPr>
      <w:r w:rsidRPr="00C325AA">
        <w:lastRenderedPageBreak/>
        <w:t xml:space="preserve">С приемането на проекта на Наредба за </w:t>
      </w:r>
      <w:r>
        <w:t>отмяна</w:t>
      </w:r>
      <w:r w:rsidRPr="00C325AA">
        <w:t xml:space="preserve"> на Наредба № РД-02-20-</w:t>
      </w:r>
      <w:r>
        <w:t>14</w:t>
      </w:r>
      <w:r w:rsidRPr="00C325AA">
        <w:t xml:space="preserve"> от 201</w:t>
      </w:r>
      <w:r>
        <w:t>1</w:t>
      </w:r>
      <w:r w:rsidRPr="00C325AA">
        <w:t xml:space="preserve"> г. за обхвата и съдържанието на оценката на въздействието върху пътната безопасност и на одита за пътна безопасност, условията и реда за извършването им и за придобиване и признаване на професионална квалификация „одитор по пътна безопасност“ се очаква </w:t>
      </w:r>
      <w:r>
        <w:t>п</w:t>
      </w:r>
      <w:r w:rsidRPr="00C325AA">
        <w:t xml:space="preserve">остигане на яснота и избягване на противоречия </w:t>
      </w:r>
      <w:r>
        <w:t>при</w:t>
      </w:r>
      <w:r w:rsidRPr="00C325AA">
        <w:t xml:space="preserve"> </w:t>
      </w:r>
      <w:r w:rsidRPr="006C3375">
        <w:t xml:space="preserve">тълкуване </w:t>
      </w:r>
      <w:r w:rsidRPr="00513415">
        <w:t xml:space="preserve">и прилагане на </w:t>
      </w:r>
      <w:r w:rsidRPr="00C325AA">
        <w:t>подзаконовата нормативна уредба</w:t>
      </w:r>
      <w:r>
        <w:t xml:space="preserve"> по реда на ЗП.</w:t>
      </w:r>
    </w:p>
    <w:p w:rsidR="00D11AAB" w:rsidRPr="00E75AAD" w:rsidRDefault="00D11AAB" w:rsidP="00D11AAB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b/>
        </w:rPr>
      </w:pPr>
      <w:r w:rsidRPr="00E75AAD">
        <w:rPr>
          <w:b/>
        </w:rPr>
        <w:t>Анализ за съответствие с правото на Европейския съюз</w:t>
      </w:r>
    </w:p>
    <w:p w:rsidR="005C51A0" w:rsidRDefault="00D11AAB" w:rsidP="00D11AAB">
      <w:pPr>
        <w:autoSpaceDE w:val="0"/>
        <w:autoSpaceDN w:val="0"/>
        <w:adjustRightInd w:val="0"/>
        <w:spacing w:after="120" w:line="360" w:lineRule="auto"/>
        <w:ind w:firstLine="709"/>
        <w:jc w:val="both"/>
      </w:pPr>
      <w:r w:rsidRPr="00C325AA">
        <w:t xml:space="preserve">С проекта на Наредба за </w:t>
      </w:r>
      <w:r>
        <w:t>отмяна</w:t>
      </w:r>
      <w:r w:rsidRPr="00C325AA">
        <w:t xml:space="preserve"> на Наредба № РД-02-20-</w:t>
      </w:r>
      <w:r>
        <w:t>14</w:t>
      </w:r>
      <w:r w:rsidRPr="00C325AA">
        <w:t xml:space="preserve"> от 201</w:t>
      </w:r>
      <w:r>
        <w:t>1</w:t>
      </w:r>
      <w:r w:rsidRPr="00C325AA">
        <w:t xml:space="preserve"> г. за обхвата и съдържанието на оценката на въздействието върху пътната безопасност и на одита за пътна безопасност, условията и реда за извършването им и за придобиване и признаване на професионална квалификация „одитор по пътна безопасност“ не се предвижда въвеждане на право на Европейския съюз, поради което не е изготвена таблица за съответствие с правото на Европейския съюз.</w:t>
      </w:r>
    </w:p>
    <w:sectPr w:rsidR="005C51A0" w:rsidSect="00D11AAB">
      <w:pgSz w:w="12240" w:h="15840"/>
      <w:pgMar w:top="1077" w:right="1077" w:bottom="68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F3C40"/>
    <w:multiLevelType w:val="multilevel"/>
    <w:tmpl w:val="B5AAD8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AAB"/>
    <w:rsid w:val="00231889"/>
    <w:rsid w:val="005C51A0"/>
    <w:rsid w:val="00821E14"/>
    <w:rsid w:val="008E4E52"/>
    <w:rsid w:val="0096224E"/>
    <w:rsid w:val="00974AB1"/>
    <w:rsid w:val="00A572BF"/>
    <w:rsid w:val="00AA0EFB"/>
    <w:rsid w:val="00C2464F"/>
    <w:rsid w:val="00D0101D"/>
    <w:rsid w:val="00D11AAB"/>
    <w:rsid w:val="00EF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C153ED-E2D0-46B8-8A90-16DF4CBD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KIRANOVA KARAVELOVA</dc:creator>
  <cp:keywords/>
  <dc:description/>
  <cp:lastModifiedBy>DORA KIRANOVA KARAVELOVA</cp:lastModifiedBy>
  <cp:revision>9</cp:revision>
  <dcterms:created xsi:type="dcterms:W3CDTF">2022-12-02T12:41:00Z</dcterms:created>
  <dcterms:modified xsi:type="dcterms:W3CDTF">2022-12-06T14:33:00Z</dcterms:modified>
</cp:coreProperties>
</file>